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37" w:rsidRPr="0075634D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bookmarkStart w:id="1" w:name="_GoBack"/>
      <w:bookmarkEnd w:id="1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C56137" w:rsidRPr="0075634D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C56137" w:rsidRPr="0075634D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C56137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C1" w:rsidRPr="0075634D" w:rsidRDefault="008377C1" w:rsidP="00C5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7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6137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C1" w:rsidRPr="0075634D" w:rsidRDefault="008377C1" w:rsidP="00C5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7" w:rsidRDefault="00C56137" w:rsidP="00C5613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 69</w:t>
      </w:r>
    </w:p>
    <w:p w:rsidR="00C56137" w:rsidRPr="0075634D" w:rsidRDefault="00C56137" w:rsidP="00C5613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C56137" w:rsidRPr="0075634D" w:rsidTr="00040451">
        <w:tc>
          <w:tcPr>
            <w:tcW w:w="5353" w:type="dxa"/>
          </w:tcPr>
          <w:p w:rsidR="00C56137" w:rsidRPr="0075634D" w:rsidRDefault="00C56137" w:rsidP="00040451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Ивангородское городское поселение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4799" w:type="dxa"/>
          </w:tcPr>
          <w:p w:rsidR="00C56137" w:rsidRPr="0075634D" w:rsidRDefault="00C56137" w:rsidP="00040451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137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7" w:rsidRPr="0075634D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7" w:rsidRDefault="00C56137" w:rsidP="008F63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6137" w:rsidRDefault="00C56137" w:rsidP="008F6394">
      <w:pPr>
        <w:widowControl w:val="0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C56137" w:rsidRDefault="00C56137" w:rsidP="008F63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классификации</w:t>
      </w:r>
      <w:r w:rsidR="00837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Порядок), следующ</w:t>
      </w:r>
      <w:r w:rsidR="00040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изменени</w:t>
      </w:r>
      <w:r w:rsidR="00040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5115" w:rsidRDefault="00BF5115" w:rsidP="00BF5115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11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программа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населённых пунктов в МО «Ивангородское городское поселение»</w:t>
      </w:r>
      <w:r w:rsidRPr="00BF5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137" w:rsidRPr="00A14BFF" w:rsidRDefault="00C56137" w:rsidP="008F6394">
      <w:pPr>
        <w:shd w:val="clear" w:color="auto" w:fill="FFFFFF" w:themeFill="background1"/>
        <w:spacing w:after="0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1.1.</w:t>
      </w:r>
      <w:r w:rsidR="00BF5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FA2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Pr="0052149F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52149F">
        <w:rPr>
          <w:rFonts w:ascii="Times New Roman" w:hAnsi="Times New Roman" w:cs="Times New Roman"/>
          <w:sz w:val="28"/>
          <w:szCs w:val="28"/>
        </w:rPr>
        <w:t xml:space="preserve"> МО «Ивангородское городское поселение»</w:t>
      </w:r>
      <w:r w:rsidRPr="00A14BFF">
        <w:rPr>
          <w:rFonts w:ascii="Times New Roman" w:hAnsi="Times New Roman" w:cs="Times New Roman"/>
          <w:sz w:val="28"/>
          <w:szCs w:val="28"/>
        </w:rPr>
        <w:t>» дополнить</w:t>
      </w:r>
      <w:r w:rsidRPr="00B46FA2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 следующего содержания:</w:t>
      </w:r>
    </w:p>
    <w:p w:rsidR="00C56137" w:rsidRDefault="00C56137" w:rsidP="008F63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81880 </w:t>
      </w:r>
      <w:r w:rsidRPr="00C56137">
        <w:rPr>
          <w:rFonts w:ascii="Times New Roman" w:hAnsi="Times New Roman" w:cs="Times New Roman"/>
          <w:sz w:val="28"/>
          <w:szCs w:val="28"/>
        </w:rPr>
        <w:t>Содержание, поддержание и улучшение санитарного и эстетического состояния территории муниципального образования</w:t>
      </w:r>
    </w:p>
    <w:p w:rsidR="00C56137" w:rsidRPr="009648C4" w:rsidRDefault="00C56137" w:rsidP="008F6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C56137">
        <w:rPr>
          <w:rFonts w:ascii="Times New Roman" w:hAnsi="Times New Roman" w:cs="Times New Roman"/>
          <w:sz w:val="28"/>
          <w:szCs w:val="28"/>
        </w:rPr>
        <w:t>одержание, поддержание и улучшение санитарного и эстетического состояния территории муниципального образования</w:t>
      </w:r>
      <w:r w:rsidRPr="0011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6137" w:rsidRDefault="00C56137" w:rsidP="008F639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«Ивангородское городское поселение»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040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p w:rsidR="00C56137" w:rsidRPr="006A7C7B" w:rsidRDefault="00C56137" w:rsidP="00C56137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56137" w:rsidRPr="00877A07" w:rsidTr="00040451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7" w:rsidRPr="00877A07" w:rsidRDefault="00C56137" w:rsidP="008F63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45.4.0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7" w:rsidRPr="00877A07" w:rsidRDefault="008F6394" w:rsidP="008377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4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на проведение мероприятий культуры по разделу «Культура и кинематография»</w:t>
            </w:r>
          </w:p>
        </w:tc>
      </w:tr>
      <w:tr w:rsidR="00C56137" w:rsidRPr="00877A07" w:rsidTr="0004045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7" w:rsidRPr="00877A07" w:rsidRDefault="00C56137" w:rsidP="008F63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.4.01.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01260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7" w:rsidRPr="00877A07" w:rsidRDefault="008F6394" w:rsidP="008377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4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на проведение мероприятий культуры по разделу «Культура и кинематография»</w:t>
            </w:r>
          </w:p>
        </w:tc>
      </w:tr>
      <w:tr w:rsidR="00C56137" w:rsidRPr="00877A07" w:rsidTr="0004045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7" w:rsidRPr="00877A07" w:rsidRDefault="00C56137" w:rsidP="008F63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.4.0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7" w:rsidRPr="00877A07" w:rsidRDefault="00040451" w:rsidP="008377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4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на проведение мероприятий культуры по разделу «Культура и кинематография»</w:t>
            </w:r>
          </w:p>
        </w:tc>
      </w:tr>
      <w:tr w:rsidR="008F6394" w:rsidRPr="00877A07" w:rsidTr="0004045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94" w:rsidRPr="00877A07" w:rsidRDefault="008F6394" w:rsidP="0004045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94" w:rsidRPr="00877A07" w:rsidRDefault="008F6394" w:rsidP="008377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37">
              <w:rPr>
                <w:rFonts w:ascii="Times New Roman" w:hAnsi="Times New Roman" w:cs="Times New Roman"/>
                <w:sz w:val="28"/>
                <w:szCs w:val="2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</w:tr>
    </w:tbl>
    <w:p w:rsidR="00C56137" w:rsidRPr="00877A07" w:rsidRDefault="00C56137" w:rsidP="008377C1">
      <w:pPr>
        <w:widowControl w:val="0"/>
        <w:autoSpaceDE w:val="0"/>
        <w:autoSpaceDN w:val="0"/>
        <w:adjustRightInd w:val="0"/>
        <w:spacing w:before="24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муниципального образования Ивангородское городское поселение 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</w:t>
      </w:r>
      <w:r w:rsidRPr="00877A0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77A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137" w:rsidRPr="00877A07" w:rsidRDefault="00C56137" w:rsidP="008377C1">
      <w:pPr>
        <w:widowControl w:val="0"/>
        <w:autoSpaceDE w:val="0"/>
        <w:autoSpaceDN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6137" w:rsidRPr="00512112" w:rsidRDefault="00C56137" w:rsidP="008377C1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бюджета, главного бухгалтера В.В. Киянову.</w:t>
      </w:r>
    </w:p>
    <w:p w:rsidR="008377C1" w:rsidRPr="00512112" w:rsidRDefault="008377C1" w:rsidP="00C56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7" w:rsidRPr="00512112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C56137" w:rsidRPr="00512112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C56137" w:rsidRPr="00EB0B1A" w:rsidRDefault="00C56137" w:rsidP="00C5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sectPr w:rsidR="00C56137" w:rsidRPr="00EB0B1A" w:rsidSect="008377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51" w:rsidRDefault="00040451">
      <w:pPr>
        <w:spacing w:after="0" w:line="240" w:lineRule="auto"/>
      </w:pPr>
      <w:r>
        <w:separator/>
      </w:r>
    </w:p>
  </w:endnote>
  <w:endnote w:type="continuationSeparator" w:id="0">
    <w:p w:rsidR="00040451" w:rsidRDefault="0004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51" w:rsidRDefault="00040451">
      <w:pPr>
        <w:spacing w:after="0" w:line="240" w:lineRule="auto"/>
      </w:pPr>
      <w:r>
        <w:separator/>
      </w:r>
    </w:p>
  </w:footnote>
  <w:footnote w:type="continuationSeparator" w:id="0">
    <w:p w:rsidR="00040451" w:rsidRDefault="0004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07791"/>
      <w:docPartObj>
        <w:docPartGallery w:val="Page Numbers (Top of Page)"/>
        <w:docPartUnique/>
      </w:docPartObj>
    </w:sdtPr>
    <w:sdtEndPr/>
    <w:sdtContent>
      <w:p w:rsidR="00040451" w:rsidRDefault="000404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0E">
          <w:rPr>
            <w:noProof/>
          </w:rPr>
          <w:t>2</w:t>
        </w:r>
        <w:r>
          <w:fldChar w:fldCharType="end"/>
        </w:r>
      </w:p>
    </w:sdtContent>
  </w:sdt>
  <w:p w:rsidR="00040451" w:rsidRDefault="000404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EpTh0gMnMnhPlK8sShSAUKWnFyM=" w:salt="ivREJRrvWNgj1bX3iofE4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37"/>
    <w:rsid w:val="00040451"/>
    <w:rsid w:val="003E1E0E"/>
    <w:rsid w:val="006C7743"/>
    <w:rsid w:val="008377C1"/>
    <w:rsid w:val="008F6394"/>
    <w:rsid w:val="00BF5115"/>
    <w:rsid w:val="00C56137"/>
    <w:rsid w:val="00D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497DA-39DC-4711-BCEF-10E83AE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61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61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137"/>
  </w:style>
  <w:style w:type="paragraph" w:styleId="a7">
    <w:name w:val="Balloon Text"/>
    <w:basedOn w:val="a"/>
    <w:link w:val="a8"/>
    <w:uiPriority w:val="99"/>
    <w:semiHidden/>
    <w:unhideWhenUsed/>
    <w:rsid w:val="0004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user</cp:lastModifiedBy>
  <cp:revision>2</cp:revision>
  <cp:lastPrinted>2023-05-05T09:05:00Z</cp:lastPrinted>
  <dcterms:created xsi:type="dcterms:W3CDTF">2023-12-08T08:25:00Z</dcterms:created>
  <dcterms:modified xsi:type="dcterms:W3CDTF">2023-12-08T08:25:00Z</dcterms:modified>
</cp:coreProperties>
</file>